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0A" w:rsidRDefault="00555E0A" w:rsidP="00555E0A">
      <w:pPr>
        <w:spacing w:before="90"/>
        <w:rPr>
          <w:b/>
          <w:sz w:val="24"/>
        </w:rPr>
      </w:pPr>
    </w:p>
    <w:p w:rsidR="00555E0A" w:rsidRDefault="00555E0A" w:rsidP="00555E0A">
      <w:pPr>
        <w:pStyle w:val="ListParagraph"/>
        <w:numPr>
          <w:ilvl w:val="1"/>
          <w:numId w:val="5"/>
        </w:numPr>
        <w:tabs>
          <w:tab w:val="left" w:pos="1354"/>
          <w:tab w:val="left" w:pos="1355"/>
        </w:tabs>
        <w:spacing w:before="90"/>
        <w:ind w:left="1354" w:hanging="846"/>
        <w:rPr>
          <w:b/>
          <w:sz w:val="24"/>
        </w:rPr>
      </w:pPr>
    </w:p>
    <w:p w:rsidR="00555E0A" w:rsidRDefault="00555E0A" w:rsidP="00555E0A">
      <w:pPr>
        <w:pStyle w:val="ListParagraph"/>
        <w:numPr>
          <w:ilvl w:val="1"/>
          <w:numId w:val="5"/>
        </w:numPr>
        <w:tabs>
          <w:tab w:val="left" w:pos="1354"/>
          <w:tab w:val="left" w:pos="1355"/>
        </w:tabs>
        <w:spacing w:before="90"/>
        <w:ind w:left="1354" w:hanging="846"/>
        <w:rPr>
          <w:b/>
          <w:sz w:val="24"/>
        </w:rPr>
      </w:pPr>
      <w:r>
        <w:rPr>
          <w:b/>
          <w:sz w:val="24"/>
        </w:rPr>
        <w:t>COMPUTER APPLICATIONS IN ELECTRICAL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INSTALLATIONS</w:t>
      </w:r>
    </w:p>
    <w:p w:rsidR="00555E0A" w:rsidRDefault="00555E0A" w:rsidP="00555E0A">
      <w:pPr>
        <w:pStyle w:val="BodyText"/>
        <w:spacing w:before="3"/>
        <w:rPr>
          <w:b/>
          <w:sz w:val="16"/>
        </w:rPr>
      </w:pPr>
    </w:p>
    <w:p w:rsidR="00555E0A" w:rsidRDefault="00555E0A" w:rsidP="00555E0A">
      <w:pPr>
        <w:rPr>
          <w:sz w:val="16"/>
        </w:rPr>
        <w:sectPr w:rsidR="00555E0A">
          <w:pgSz w:w="12240" w:h="15840"/>
          <w:pgMar w:top="1500" w:right="840" w:bottom="280" w:left="1560" w:header="720" w:footer="720" w:gutter="0"/>
          <w:cols w:space="720"/>
        </w:sectPr>
      </w:pPr>
    </w:p>
    <w:p w:rsidR="00555E0A" w:rsidRDefault="00555E0A" w:rsidP="00555E0A">
      <w:pPr>
        <w:pStyle w:val="BodyText"/>
        <w:rPr>
          <w:b/>
          <w:sz w:val="26"/>
        </w:rPr>
      </w:pPr>
    </w:p>
    <w:p w:rsidR="00555E0A" w:rsidRDefault="00555E0A" w:rsidP="00555E0A">
      <w:pPr>
        <w:pStyle w:val="BodyText"/>
        <w:spacing w:before="9"/>
        <w:rPr>
          <w:b/>
          <w:sz w:val="29"/>
        </w:rPr>
      </w:pPr>
    </w:p>
    <w:p w:rsidR="00555E0A" w:rsidRDefault="00555E0A" w:rsidP="00555E0A">
      <w:pPr>
        <w:spacing w:before="1"/>
        <w:ind w:left="226"/>
        <w:rPr>
          <w:b/>
          <w:sz w:val="24"/>
        </w:rPr>
      </w:pPr>
      <w:r>
        <w:rPr>
          <w:b/>
          <w:sz w:val="24"/>
        </w:rPr>
        <w:t>RATIONALE</w:t>
      </w:r>
    </w:p>
    <w:p w:rsidR="00555E0A" w:rsidRDefault="00555E0A" w:rsidP="00555E0A">
      <w:pPr>
        <w:tabs>
          <w:tab w:val="left" w:pos="968"/>
        </w:tabs>
        <w:spacing w:before="90"/>
        <w:ind w:left="22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 xml:space="preserve">L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z w:val="24"/>
        </w:rPr>
        <w:tab/>
        <w:t>P</w:t>
      </w:r>
    </w:p>
    <w:p w:rsidR="00555E0A" w:rsidRDefault="00555E0A" w:rsidP="00555E0A">
      <w:pPr>
        <w:tabs>
          <w:tab w:val="left" w:pos="619"/>
          <w:tab w:val="left" w:pos="999"/>
        </w:tabs>
        <w:spacing w:before="3"/>
        <w:ind w:left="235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-</w:t>
      </w:r>
      <w:r>
        <w:rPr>
          <w:b/>
          <w:sz w:val="24"/>
        </w:rPr>
        <w:tab/>
        <w:t>2</w:t>
      </w:r>
    </w:p>
    <w:p w:rsidR="00555E0A" w:rsidRDefault="00555E0A" w:rsidP="00555E0A">
      <w:pPr>
        <w:rPr>
          <w:sz w:val="24"/>
        </w:rPr>
        <w:sectPr w:rsidR="00555E0A">
          <w:type w:val="continuous"/>
          <w:pgSz w:w="12240" w:h="15840"/>
          <w:pgMar w:top="1500" w:right="840" w:bottom="280" w:left="1560" w:header="720" w:footer="720" w:gutter="0"/>
          <w:cols w:num="2" w:space="720" w:equalWidth="0">
            <w:col w:w="1718" w:space="6080"/>
            <w:col w:w="2042"/>
          </w:cols>
        </w:sectPr>
      </w:pPr>
    </w:p>
    <w:p w:rsidR="00555E0A" w:rsidRDefault="00555E0A" w:rsidP="00555E0A">
      <w:pPr>
        <w:pStyle w:val="BodyText"/>
        <w:spacing w:before="8"/>
        <w:rPr>
          <w:b/>
          <w:sz w:val="15"/>
        </w:rPr>
      </w:pPr>
    </w:p>
    <w:p w:rsidR="00555E0A" w:rsidRDefault="00555E0A" w:rsidP="00555E0A">
      <w:pPr>
        <w:pStyle w:val="BodyText"/>
        <w:spacing w:before="90"/>
        <w:ind w:left="226" w:right="931"/>
        <w:jc w:val="both"/>
      </w:pPr>
      <w:r>
        <w:t xml:space="preserve">Computer </w:t>
      </w:r>
      <w:r>
        <w:rPr>
          <w:spacing w:val="-3"/>
        </w:rPr>
        <w:t xml:space="preserve">plays </w:t>
      </w:r>
      <w:r>
        <w:t xml:space="preserve">a very vital role </w:t>
      </w:r>
      <w:r>
        <w:rPr>
          <w:spacing w:val="-3"/>
        </w:rPr>
        <w:t xml:space="preserve">in </w:t>
      </w:r>
      <w:r>
        <w:t xml:space="preserve">present day life, more so, </w:t>
      </w:r>
      <w:r>
        <w:rPr>
          <w:spacing w:val="-3"/>
        </w:rPr>
        <w:t xml:space="preserve">in </w:t>
      </w:r>
      <w:r>
        <w:t xml:space="preserve">the professional life </w:t>
      </w:r>
      <w:r>
        <w:rPr>
          <w:spacing w:val="4"/>
        </w:rPr>
        <w:t xml:space="preserve">of </w:t>
      </w:r>
      <w:r>
        <w:t xml:space="preserve">Diploma engineers. In order to enable the students use the computers effectively, this course offers exposure to various engineering applications </w:t>
      </w:r>
      <w:r>
        <w:rPr>
          <w:spacing w:val="4"/>
        </w:rPr>
        <w:t xml:space="preserve">of </w:t>
      </w:r>
      <w:r>
        <w:t xml:space="preserve">computers </w:t>
      </w:r>
      <w:r>
        <w:rPr>
          <w:spacing w:val="-3"/>
        </w:rPr>
        <w:t xml:space="preserve">in </w:t>
      </w:r>
      <w:r>
        <w:t xml:space="preserve">electrical engineering. The practical exercises and demonstration of application software </w:t>
      </w:r>
      <w:r>
        <w:rPr>
          <w:spacing w:val="-3"/>
        </w:rPr>
        <w:t xml:space="preserve">in </w:t>
      </w:r>
      <w:r>
        <w:t xml:space="preserve">the  field of electrical engineering during the course of study will help the students </w:t>
      </w:r>
      <w:r>
        <w:rPr>
          <w:spacing w:val="-3"/>
        </w:rPr>
        <w:t xml:space="preserve">in </w:t>
      </w:r>
      <w:r>
        <w:t>getting the employment.</w:t>
      </w:r>
    </w:p>
    <w:p w:rsidR="00555E0A" w:rsidRDefault="00555E0A" w:rsidP="00555E0A">
      <w:pPr>
        <w:pStyle w:val="BodyText"/>
        <w:spacing w:before="8"/>
      </w:pPr>
    </w:p>
    <w:p w:rsidR="00555E0A" w:rsidRDefault="00555E0A" w:rsidP="00555E0A">
      <w:pPr>
        <w:pStyle w:val="Heading2"/>
      </w:pPr>
      <w:r>
        <w:t>LEARNING OUTCOMES</w:t>
      </w:r>
    </w:p>
    <w:p w:rsidR="00555E0A" w:rsidRDefault="00555E0A" w:rsidP="00555E0A">
      <w:pPr>
        <w:pStyle w:val="BodyText"/>
        <w:spacing w:before="7"/>
        <w:rPr>
          <w:b/>
          <w:sz w:val="23"/>
        </w:rPr>
      </w:pPr>
    </w:p>
    <w:p w:rsidR="00555E0A" w:rsidRDefault="00555E0A" w:rsidP="00555E0A">
      <w:pPr>
        <w:pStyle w:val="BodyText"/>
        <w:ind w:left="226"/>
        <w:jc w:val="both"/>
      </w:pPr>
      <w:r>
        <w:t>After undergoing the subject, students will be able to:</w:t>
      </w:r>
    </w:p>
    <w:p w:rsidR="00555E0A" w:rsidRDefault="00555E0A" w:rsidP="00555E0A">
      <w:pPr>
        <w:pStyle w:val="BodyText"/>
        <w:spacing w:before="5"/>
      </w:pPr>
    </w:p>
    <w:p w:rsidR="00555E0A" w:rsidRDefault="00555E0A" w:rsidP="00555E0A">
      <w:pPr>
        <w:pStyle w:val="ListParagraph"/>
        <w:numPr>
          <w:ilvl w:val="0"/>
          <w:numId w:val="1"/>
        </w:numPr>
        <w:tabs>
          <w:tab w:val="left" w:pos="946"/>
          <w:tab w:val="left" w:pos="947"/>
        </w:tabs>
        <w:spacing w:line="237" w:lineRule="auto"/>
        <w:ind w:right="1475"/>
        <w:rPr>
          <w:sz w:val="24"/>
        </w:rPr>
      </w:pPr>
      <w:r>
        <w:rPr>
          <w:sz w:val="24"/>
        </w:rPr>
        <w:t>Use MATLAB and LABVIEW for solving problems and designing</w:t>
      </w:r>
      <w:r>
        <w:rPr>
          <w:spacing w:val="-26"/>
          <w:sz w:val="24"/>
        </w:rPr>
        <w:t xml:space="preserve"> </w:t>
      </w:r>
      <w:r>
        <w:rPr>
          <w:sz w:val="24"/>
        </w:rPr>
        <w:t>electrical systems</w:t>
      </w:r>
    </w:p>
    <w:p w:rsidR="00555E0A" w:rsidRDefault="00555E0A" w:rsidP="00555E0A">
      <w:pPr>
        <w:pStyle w:val="ListParagraph"/>
        <w:numPr>
          <w:ilvl w:val="0"/>
          <w:numId w:val="1"/>
        </w:numPr>
        <w:tabs>
          <w:tab w:val="left" w:pos="946"/>
          <w:tab w:val="left" w:pos="947"/>
        </w:tabs>
        <w:spacing w:line="294" w:lineRule="exact"/>
        <w:ind w:hanging="361"/>
        <w:rPr>
          <w:sz w:val="24"/>
        </w:rPr>
      </w:pPr>
      <w:r>
        <w:rPr>
          <w:sz w:val="24"/>
        </w:rPr>
        <w:t>Explain the utility of software – LABVIEW, EPLAN</w:t>
      </w:r>
      <w:r>
        <w:rPr>
          <w:spacing w:val="2"/>
          <w:sz w:val="24"/>
        </w:rPr>
        <w:t xml:space="preserve"> </w:t>
      </w:r>
      <w:r>
        <w:rPr>
          <w:sz w:val="24"/>
        </w:rPr>
        <w:t>software</w:t>
      </w:r>
    </w:p>
    <w:p w:rsidR="00555E0A" w:rsidRDefault="00555E0A" w:rsidP="00555E0A">
      <w:pPr>
        <w:pStyle w:val="BodyText"/>
        <w:spacing w:before="4"/>
      </w:pPr>
    </w:p>
    <w:p w:rsidR="00555E0A" w:rsidRDefault="00555E0A" w:rsidP="00555E0A">
      <w:pPr>
        <w:pStyle w:val="Heading2"/>
        <w:ind w:left="3251"/>
      </w:pPr>
      <w:r>
        <w:t>DETAILED CONTENTS</w:t>
      </w:r>
    </w:p>
    <w:p w:rsidR="00555E0A" w:rsidRDefault="00555E0A" w:rsidP="00555E0A">
      <w:pPr>
        <w:pStyle w:val="BodyText"/>
        <w:rPr>
          <w:b/>
        </w:rPr>
      </w:pPr>
    </w:p>
    <w:p w:rsidR="00555E0A" w:rsidRDefault="00555E0A" w:rsidP="00555E0A">
      <w:pPr>
        <w:ind w:left="226"/>
        <w:rPr>
          <w:b/>
          <w:sz w:val="24"/>
        </w:rPr>
      </w:pPr>
      <w:r>
        <w:rPr>
          <w:b/>
          <w:sz w:val="24"/>
        </w:rPr>
        <w:t>PRACTICAL EXERCISES:</w:t>
      </w:r>
    </w:p>
    <w:p w:rsidR="00555E0A" w:rsidRDefault="00555E0A" w:rsidP="00555E0A">
      <w:pPr>
        <w:pStyle w:val="BodyText"/>
        <w:spacing w:before="7"/>
        <w:rPr>
          <w:b/>
          <w:sz w:val="23"/>
        </w:rPr>
      </w:pPr>
    </w:p>
    <w:p w:rsidR="00555E0A" w:rsidRDefault="00555E0A" w:rsidP="00555E0A">
      <w:pPr>
        <w:pStyle w:val="ListParagraph"/>
        <w:numPr>
          <w:ilvl w:val="0"/>
          <w:numId w:val="4"/>
        </w:numPr>
        <w:tabs>
          <w:tab w:val="left" w:pos="946"/>
          <w:tab w:val="left" w:pos="947"/>
        </w:tabs>
        <w:rPr>
          <w:sz w:val="24"/>
        </w:rPr>
      </w:pPr>
      <w:r>
        <w:rPr>
          <w:sz w:val="24"/>
        </w:rPr>
        <w:t>MATLAB and</w:t>
      </w:r>
      <w:r>
        <w:rPr>
          <w:spacing w:val="1"/>
          <w:sz w:val="24"/>
        </w:rPr>
        <w:t xml:space="preserve"> </w:t>
      </w:r>
      <w:r>
        <w:rPr>
          <w:sz w:val="24"/>
        </w:rPr>
        <w:t>SCILAB</w:t>
      </w:r>
    </w:p>
    <w:p w:rsidR="00555E0A" w:rsidRDefault="00555E0A" w:rsidP="00555E0A">
      <w:pPr>
        <w:pStyle w:val="BodyText"/>
        <w:spacing w:before="5"/>
      </w:pPr>
    </w:p>
    <w:p w:rsidR="00555E0A" w:rsidRDefault="00555E0A" w:rsidP="00555E0A">
      <w:pPr>
        <w:pStyle w:val="ListParagraph"/>
        <w:numPr>
          <w:ilvl w:val="1"/>
          <w:numId w:val="4"/>
        </w:numPr>
        <w:tabs>
          <w:tab w:val="left" w:pos="946"/>
          <w:tab w:val="left" w:pos="947"/>
        </w:tabs>
        <w:spacing w:line="237" w:lineRule="auto"/>
        <w:ind w:right="925"/>
        <w:rPr>
          <w:sz w:val="24"/>
        </w:rPr>
      </w:pPr>
      <w:r>
        <w:rPr>
          <w:sz w:val="24"/>
        </w:rPr>
        <w:t xml:space="preserve">Introduction to MATLAB, </w:t>
      </w:r>
      <w:r>
        <w:rPr>
          <w:spacing w:val="-3"/>
          <w:sz w:val="24"/>
        </w:rPr>
        <w:t xml:space="preserve">MATLAB </w:t>
      </w:r>
      <w:r>
        <w:rPr>
          <w:sz w:val="24"/>
        </w:rPr>
        <w:t xml:space="preserve">Programming – input/output, types of graphs, functions, loops, structures, </w:t>
      </w:r>
      <w:r>
        <w:rPr>
          <w:spacing w:val="-3"/>
          <w:sz w:val="24"/>
        </w:rPr>
        <w:t>MATLAB</w:t>
      </w:r>
      <w:r>
        <w:rPr>
          <w:spacing w:val="28"/>
          <w:sz w:val="24"/>
        </w:rPr>
        <w:t xml:space="preserve"> </w:t>
      </w:r>
      <w:r>
        <w:rPr>
          <w:sz w:val="24"/>
        </w:rPr>
        <w:t>Simulink.</w:t>
      </w:r>
    </w:p>
    <w:p w:rsidR="00555E0A" w:rsidRDefault="00555E0A" w:rsidP="00555E0A">
      <w:pPr>
        <w:pStyle w:val="BodyText"/>
      </w:pPr>
    </w:p>
    <w:p w:rsidR="00555E0A" w:rsidRDefault="00555E0A" w:rsidP="00555E0A">
      <w:pPr>
        <w:pStyle w:val="ListParagraph"/>
        <w:numPr>
          <w:ilvl w:val="0"/>
          <w:numId w:val="4"/>
        </w:numPr>
        <w:tabs>
          <w:tab w:val="left" w:pos="946"/>
          <w:tab w:val="left" w:pos="947"/>
        </w:tabs>
        <w:rPr>
          <w:sz w:val="24"/>
        </w:rPr>
      </w:pPr>
      <w:r>
        <w:rPr>
          <w:sz w:val="24"/>
        </w:rPr>
        <w:t>LABVIEW</w:t>
      </w:r>
    </w:p>
    <w:p w:rsidR="00555E0A" w:rsidRDefault="00555E0A" w:rsidP="00555E0A">
      <w:pPr>
        <w:pStyle w:val="BodyText"/>
      </w:pPr>
    </w:p>
    <w:p w:rsidR="00555E0A" w:rsidRDefault="00555E0A" w:rsidP="00555E0A">
      <w:pPr>
        <w:pStyle w:val="BodyText"/>
        <w:ind w:left="946" w:right="709"/>
      </w:pPr>
      <w:r>
        <w:t>Graphical Programming using LabVIEW including creation of VIs, subVIs, structures, arrays, clusters, charts and graphs, strings, File I/Os. Practice on NI ELVIS and other DAQ hardware</w:t>
      </w:r>
    </w:p>
    <w:p w:rsidR="00555E0A" w:rsidRDefault="00555E0A" w:rsidP="00555E0A">
      <w:pPr>
        <w:pStyle w:val="BodyText"/>
        <w:rPr>
          <w:sz w:val="26"/>
        </w:rPr>
      </w:pPr>
    </w:p>
    <w:p w:rsidR="00555E0A" w:rsidRDefault="00555E0A" w:rsidP="00555E0A">
      <w:pPr>
        <w:pStyle w:val="BodyText"/>
        <w:spacing w:before="3"/>
        <w:rPr>
          <w:sz w:val="22"/>
        </w:rPr>
      </w:pPr>
    </w:p>
    <w:p w:rsidR="00555E0A" w:rsidRDefault="00555E0A" w:rsidP="00555E0A">
      <w:pPr>
        <w:pStyle w:val="ListParagraph"/>
        <w:numPr>
          <w:ilvl w:val="0"/>
          <w:numId w:val="4"/>
        </w:numPr>
        <w:tabs>
          <w:tab w:val="left" w:pos="946"/>
          <w:tab w:val="left" w:pos="947"/>
        </w:tabs>
        <w:rPr>
          <w:sz w:val="24"/>
        </w:rPr>
      </w:pPr>
      <w:r>
        <w:rPr>
          <w:sz w:val="24"/>
        </w:rPr>
        <w:t>EPAN</w:t>
      </w:r>
    </w:p>
    <w:p w:rsidR="00555E0A" w:rsidRDefault="00555E0A" w:rsidP="00555E0A">
      <w:pPr>
        <w:pStyle w:val="BodyText"/>
        <w:spacing w:before="3"/>
      </w:pPr>
    </w:p>
    <w:p w:rsidR="00555E0A" w:rsidRDefault="00555E0A" w:rsidP="00555E0A">
      <w:pPr>
        <w:pStyle w:val="ListParagraph"/>
        <w:numPr>
          <w:ilvl w:val="1"/>
          <w:numId w:val="4"/>
        </w:numPr>
        <w:tabs>
          <w:tab w:val="left" w:pos="1306"/>
          <w:tab w:val="left" w:pos="1307"/>
        </w:tabs>
        <w:ind w:left="1306" w:hanging="361"/>
        <w:rPr>
          <w:sz w:val="24"/>
        </w:rPr>
      </w:pPr>
      <w:r>
        <w:rPr>
          <w:sz w:val="24"/>
        </w:rPr>
        <w:t xml:space="preserve">Utility </w:t>
      </w:r>
      <w:r>
        <w:rPr>
          <w:spacing w:val="4"/>
          <w:sz w:val="24"/>
        </w:rPr>
        <w:t xml:space="preserve">of </w:t>
      </w:r>
      <w:r>
        <w:rPr>
          <w:sz w:val="24"/>
        </w:rPr>
        <w:t>EPLAN</w:t>
      </w:r>
      <w:r>
        <w:rPr>
          <w:spacing w:val="48"/>
          <w:sz w:val="24"/>
        </w:rPr>
        <w:t xml:space="preserve"> </w:t>
      </w:r>
      <w:r>
        <w:rPr>
          <w:sz w:val="24"/>
        </w:rPr>
        <w:t>software</w:t>
      </w:r>
    </w:p>
    <w:p w:rsidR="00555E0A" w:rsidRDefault="00555E0A" w:rsidP="00555E0A">
      <w:pPr>
        <w:pStyle w:val="BodyText"/>
        <w:spacing w:before="10"/>
        <w:rPr>
          <w:sz w:val="23"/>
        </w:rPr>
      </w:pPr>
    </w:p>
    <w:p w:rsidR="00555E0A" w:rsidRDefault="00555E0A" w:rsidP="00555E0A">
      <w:pPr>
        <w:pStyle w:val="Heading2"/>
      </w:pPr>
      <w:r>
        <w:t>MEANS OF ASSESSMENT</w:t>
      </w:r>
    </w:p>
    <w:p w:rsidR="00555E0A" w:rsidRDefault="00555E0A" w:rsidP="00555E0A">
      <w:pPr>
        <w:pStyle w:val="BodyText"/>
        <w:spacing w:before="9"/>
        <w:rPr>
          <w:b/>
          <w:sz w:val="23"/>
        </w:rPr>
      </w:pPr>
    </w:p>
    <w:p w:rsidR="00555E0A" w:rsidRDefault="00555E0A" w:rsidP="00555E0A">
      <w:pPr>
        <w:pStyle w:val="ListParagraph"/>
        <w:numPr>
          <w:ilvl w:val="0"/>
          <w:numId w:val="3"/>
        </w:numPr>
        <w:tabs>
          <w:tab w:val="left" w:pos="946"/>
          <w:tab w:val="left" w:pos="947"/>
          <w:tab w:val="left" w:pos="2394"/>
          <w:tab w:val="left" w:pos="2946"/>
          <w:tab w:val="left" w:pos="4102"/>
          <w:tab w:val="left" w:pos="4802"/>
          <w:tab w:val="left" w:pos="5905"/>
          <w:tab w:val="left" w:pos="6457"/>
          <w:tab w:val="left" w:pos="7534"/>
          <w:tab w:val="left" w:pos="8421"/>
        </w:tabs>
        <w:spacing w:line="273" w:lineRule="auto"/>
        <w:ind w:right="924"/>
        <w:rPr>
          <w:sz w:val="24"/>
        </w:rPr>
      </w:pPr>
      <w:r>
        <w:rPr>
          <w:sz w:val="24"/>
        </w:rPr>
        <w:t>Assignments</w:t>
      </w:r>
      <w:r>
        <w:rPr>
          <w:sz w:val="24"/>
        </w:rPr>
        <w:tab/>
        <w:t>and</w:t>
      </w:r>
      <w:r>
        <w:rPr>
          <w:sz w:val="24"/>
        </w:rPr>
        <w:tab/>
        <w:t>quiz/class</w:t>
      </w:r>
      <w:r>
        <w:rPr>
          <w:sz w:val="24"/>
        </w:rPr>
        <w:tab/>
        <w:t>tests,</w:t>
      </w:r>
      <w:r>
        <w:rPr>
          <w:sz w:val="24"/>
        </w:rPr>
        <w:tab/>
        <w:t>mid-term</w:t>
      </w:r>
      <w:r>
        <w:rPr>
          <w:sz w:val="24"/>
        </w:rPr>
        <w:tab/>
        <w:t>and</w:t>
      </w:r>
      <w:r>
        <w:rPr>
          <w:sz w:val="24"/>
        </w:rPr>
        <w:tab/>
        <w:t>end-term</w:t>
      </w:r>
      <w:r>
        <w:rPr>
          <w:sz w:val="24"/>
        </w:rPr>
        <w:tab/>
        <w:t>written</w:t>
      </w:r>
      <w:r>
        <w:rPr>
          <w:sz w:val="24"/>
        </w:rPr>
        <w:tab/>
      </w:r>
      <w:r>
        <w:rPr>
          <w:spacing w:val="-3"/>
          <w:sz w:val="24"/>
        </w:rPr>
        <w:t xml:space="preserve">tests, </w:t>
      </w:r>
      <w:r>
        <w:rPr>
          <w:sz w:val="24"/>
        </w:rPr>
        <w:t>model/prototype</w:t>
      </w:r>
      <w:r>
        <w:rPr>
          <w:spacing w:val="5"/>
          <w:sz w:val="24"/>
        </w:rPr>
        <w:t xml:space="preserve"> </w:t>
      </w:r>
      <w:r>
        <w:rPr>
          <w:sz w:val="24"/>
        </w:rPr>
        <w:t>making</w:t>
      </w:r>
    </w:p>
    <w:p w:rsidR="00555E0A" w:rsidRDefault="00555E0A" w:rsidP="00555E0A">
      <w:pPr>
        <w:spacing w:line="273" w:lineRule="auto"/>
        <w:rPr>
          <w:sz w:val="24"/>
        </w:rPr>
        <w:sectPr w:rsidR="00555E0A">
          <w:type w:val="continuous"/>
          <w:pgSz w:w="12240" w:h="15840"/>
          <w:pgMar w:top="1500" w:right="840" w:bottom="280" w:left="1560" w:header="720" w:footer="720" w:gutter="0"/>
          <w:cols w:space="720"/>
        </w:sectPr>
      </w:pPr>
    </w:p>
    <w:p w:rsidR="00555E0A" w:rsidRDefault="00555E0A" w:rsidP="00555E0A">
      <w:pPr>
        <w:pStyle w:val="ListParagraph"/>
        <w:numPr>
          <w:ilvl w:val="0"/>
          <w:numId w:val="3"/>
        </w:numPr>
        <w:tabs>
          <w:tab w:val="left" w:pos="946"/>
          <w:tab w:val="left" w:pos="947"/>
        </w:tabs>
        <w:spacing w:before="74" w:line="273" w:lineRule="auto"/>
        <w:ind w:right="940"/>
        <w:rPr>
          <w:sz w:val="24"/>
        </w:rPr>
      </w:pPr>
      <w:r>
        <w:rPr>
          <w:sz w:val="24"/>
        </w:rPr>
        <w:lastRenderedPageBreak/>
        <w:t>Actual laboratory and practical work, model/prototype making, assembly and disassembly exercises and</w:t>
      </w:r>
      <w:r>
        <w:rPr>
          <w:spacing w:val="-2"/>
          <w:sz w:val="24"/>
        </w:rPr>
        <w:t xml:space="preserve"> </w:t>
      </w:r>
      <w:r>
        <w:rPr>
          <w:sz w:val="24"/>
        </w:rPr>
        <w:t>viva-voce</w:t>
      </w:r>
    </w:p>
    <w:p w:rsidR="00555E0A" w:rsidRDefault="00555E0A" w:rsidP="00555E0A">
      <w:pPr>
        <w:pStyle w:val="ListParagraph"/>
        <w:numPr>
          <w:ilvl w:val="0"/>
          <w:numId w:val="3"/>
        </w:numPr>
        <w:tabs>
          <w:tab w:val="left" w:pos="946"/>
          <w:tab w:val="left" w:pos="947"/>
        </w:tabs>
        <w:spacing w:before="200"/>
        <w:rPr>
          <w:sz w:val="24"/>
        </w:rPr>
      </w:pPr>
      <w:r>
        <w:rPr>
          <w:sz w:val="24"/>
        </w:rPr>
        <w:t>Software installation, operation, development and</w:t>
      </w:r>
      <w:r>
        <w:rPr>
          <w:spacing w:val="14"/>
          <w:sz w:val="24"/>
        </w:rPr>
        <w:t xml:space="preserve"> </w:t>
      </w:r>
      <w:r>
        <w:rPr>
          <w:sz w:val="24"/>
        </w:rPr>
        <w:t>viva-voce</w:t>
      </w:r>
    </w:p>
    <w:p w:rsidR="00555E0A" w:rsidRDefault="00555E0A" w:rsidP="00555E0A">
      <w:pPr>
        <w:pStyle w:val="BodyText"/>
        <w:spacing w:before="4"/>
      </w:pPr>
    </w:p>
    <w:p w:rsidR="00555E0A" w:rsidRDefault="00555E0A" w:rsidP="00555E0A">
      <w:pPr>
        <w:pStyle w:val="Heading2"/>
      </w:pPr>
      <w:r>
        <w:t>RECOMMENDED BOOKS</w:t>
      </w:r>
    </w:p>
    <w:p w:rsidR="00555E0A" w:rsidRDefault="00555E0A" w:rsidP="00555E0A">
      <w:pPr>
        <w:pStyle w:val="BodyText"/>
        <w:spacing w:before="7"/>
        <w:rPr>
          <w:b/>
          <w:sz w:val="23"/>
        </w:rPr>
      </w:pPr>
    </w:p>
    <w:p w:rsidR="00555E0A" w:rsidRDefault="00555E0A" w:rsidP="00555E0A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rPr>
          <w:sz w:val="24"/>
        </w:rPr>
      </w:pPr>
      <w:bookmarkStart w:id="0" w:name="1._MATLAB_and_SIMULINK_for_Engineers,_Ag"/>
      <w:bookmarkEnd w:id="0"/>
      <w:r>
        <w:rPr>
          <w:sz w:val="24"/>
        </w:rPr>
        <w:t>MATLAB and SIMULINK for Engineers, Agam Kumar Tyagi, Oxford,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</w:p>
    <w:p w:rsidR="00555E0A" w:rsidRDefault="00555E0A" w:rsidP="00555E0A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spacing w:before="137"/>
        <w:rPr>
          <w:sz w:val="24"/>
        </w:rPr>
      </w:pPr>
      <w:bookmarkStart w:id="1" w:name="2._MATLAB_7__by_RudraPratap,_Oxford_Univ"/>
      <w:bookmarkEnd w:id="1"/>
      <w:r>
        <w:rPr>
          <w:sz w:val="24"/>
        </w:rPr>
        <w:t>MATLAB 7 by RudraPratap, Oxford 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Press.</w:t>
      </w:r>
    </w:p>
    <w:p w:rsidR="00555E0A" w:rsidRDefault="00555E0A" w:rsidP="00555E0A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spacing w:before="142"/>
        <w:rPr>
          <w:sz w:val="24"/>
        </w:rPr>
      </w:pPr>
      <w:bookmarkStart w:id="2" w:name="3._MATLAB_Programming_for_Engineers_by_S"/>
      <w:bookmarkEnd w:id="2"/>
      <w:r>
        <w:rPr>
          <w:sz w:val="24"/>
        </w:rPr>
        <w:t>MATLAB Programming for Engineers by Stephen J.</w:t>
      </w:r>
      <w:r>
        <w:rPr>
          <w:spacing w:val="4"/>
          <w:sz w:val="24"/>
        </w:rPr>
        <w:t xml:space="preserve"> </w:t>
      </w:r>
      <w:r>
        <w:rPr>
          <w:sz w:val="24"/>
        </w:rPr>
        <w:t>Chapman</w:t>
      </w:r>
    </w:p>
    <w:p w:rsidR="00555E0A" w:rsidRDefault="00555E0A" w:rsidP="00555E0A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spacing w:before="137"/>
        <w:rPr>
          <w:sz w:val="24"/>
        </w:rPr>
      </w:pPr>
      <w:bookmarkStart w:id="3" w:name="4._MATLAB_and_Its_Applications_In_Engine"/>
      <w:bookmarkEnd w:id="3"/>
      <w:r>
        <w:rPr>
          <w:sz w:val="24"/>
        </w:rPr>
        <w:t>MATLAB and Its Applications In Engineering by R.K. Bansal, A.K.</w:t>
      </w:r>
      <w:r>
        <w:rPr>
          <w:spacing w:val="2"/>
          <w:sz w:val="24"/>
        </w:rPr>
        <w:t xml:space="preserve"> </w:t>
      </w:r>
      <w:r>
        <w:rPr>
          <w:sz w:val="24"/>
        </w:rPr>
        <w:t>Goel</w:t>
      </w:r>
    </w:p>
    <w:p w:rsidR="00555E0A" w:rsidRDefault="00555E0A" w:rsidP="00555E0A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spacing w:before="137" w:line="360" w:lineRule="auto"/>
        <w:ind w:right="923"/>
        <w:rPr>
          <w:sz w:val="24"/>
        </w:rPr>
      </w:pPr>
      <w:bookmarkStart w:id="4" w:name="5._Virtual_Instrumentation_Using_LabVIEW"/>
      <w:bookmarkEnd w:id="4"/>
      <w:r>
        <w:rPr>
          <w:sz w:val="24"/>
        </w:rPr>
        <w:t xml:space="preserve">Virtual Instrumentation Using LabVIEWKindle Edition by </w:t>
      </w:r>
      <w:hyperlink r:id="rId5">
        <w:r>
          <w:rPr>
            <w:sz w:val="24"/>
            <w:u w:val="single"/>
          </w:rPr>
          <w:t>Jovitha Jerome</w:t>
        </w:r>
        <w:r>
          <w:rPr>
            <w:sz w:val="24"/>
          </w:rPr>
          <w:t>,</w:t>
        </w:r>
      </w:hyperlink>
      <w:r>
        <w:rPr>
          <w:sz w:val="24"/>
        </w:rPr>
        <w:t xml:space="preserve"> PHI, 2010</w:t>
      </w:r>
    </w:p>
    <w:p w:rsidR="00555E0A" w:rsidRDefault="00555E0A" w:rsidP="00555E0A">
      <w:pPr>
        <w:pStyle w:val="ListParagraph"/>
        <w:numPr>
          <w:ilvl w:val="0"/>
          <w:numId w:val="2"/>
        </w:numPr>
        <w:tabs>
          <w:tab w:val="left" w:pos="946"/>
          <w:tab w:val="left" w:pos="947"/>
        </w:tabs>
        <w:spacing w:before="3" w:line="360" w:lineRule="auto"/>
        <w:ind w:right="925"/>
        <w:rPr>
          <w:sz w:val="24"/>
        </w:rPr>
      </w:pPr>
      <w:hyperlink r:id="rId6">
        <w:bookmarkStart w:id="5" w:name="6._Introduction_to_Multisim_for_Electric"/>
        <w:bookmarkEnd w:id="5"/>
        <w:r>
          <w:rPr>
            <w:sz w:val="24"/>
          </w:rPr>
          <w:t xml:space="preserve">Introduction </w:t>
        </w:r>
        <w:r>
          <w:rPr>
            <w:spacing w:val="2"/>
            <w:sz w:val="24"/>
          </w:rPr>
          <w:t xml:space="preserve">to </w:t>
        </w:r>
        <w:r>
          <w:rPr>
            <w:sz w:val="24"/>
          </w:rPr>
          <w:t xml:space="preserve">Multisim for Electric Circuits, James </w:t>
        </w:r>
        <w:r>
          <w:rPr>
            <w:spacing w:val="-3"/>
            <w:sz w:val="24"/>
          </w:rPr>
          <w:t xml:space="preserve">W. </w:t>
        </w:r>
        <w:r>
          <w:rPr>
            <w:sz w:val="24"/>
          </w:rPr>
          <w:t xml:space="preserve">Nilsson and </w:t>
        </w:r>
        <w:r>
          <w:rPr>
            <w:spacing w:val="3"/>
            <w:sz w:val="24"/>
          </w:rPr>
          <w:t>Susan</w:t>
        </w:r>
      </w:hyperlink>
      <w:hyperlink r:id="rId7">
        <w:r>
          <w:rPr>
            <w:spacing w:val="3"/>
            <w:sz w:val="24"/>
          </w:rPr>
          <w:t xml:space="preserve"> </w:t>
        </w:r>
        <w:r>
          <w:rPr>
            <w:sz w:val="24"/>
          </w:rPr>
          <w:t>Riedel,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2014.</w:t>
        </w:r>
      </w:hyperlink>
    </w:p>
    <w:p w:rsidR="00555E0A" w:rsidRDefault="00555E0A" w:rsidP="00555E0A">
      <w:pPr>
        <w:pStyle w:val="ListParagraph"/>
        <w:numPr>
          <w:ilvl w:val="0"/>
          <w:numId w:val="2"/>
        </w:numPr>
        <w:tabs>
          <w:tab w:val="left" w:pos="946"/>
          <w:tab w:val="left" w:pos="947"/>
          <w:tab w:val="left" w:pos="3575"/>
          <w:tab w:val="left" w:pos="4707"/>
          <w:tab w:val="left" w:pos="5206"/>
          <w:tab w:val="left" w:pos="5738"/>
          <w:tab w:val="left" w:pos="6487"/>
          <w:tab w:val="left" w:pos="6995"/>
          <w:tab w:val="left" w:pos="8665"/>
        </w:tabs>
        <w:spacing w:line="360" w:lineRule="auto"/>
        <w:ind w:right="928"/>
        <w:rPr>
          <w:sz w:val="24"/>
        </w:rPr>
      </w:pPr>
      <w:bookmarkStart w:id="6" w:name="7._e-books/e-tools/relevant_software_to_"/>
      <w:bookmarkEnd w:id="6"/>
      <w:r>
        <w:rPr>
          <w:sz w:val="24"/>
        </w:rPr>
        <w:t>e-books/e-tools/relevant</w:t>
      </w:r>
      <w:r>
        <w:rPr>
          <w:sz w:val="24"/>
        </w:rPr>
        <w:tab/>
        <w:t>software</w:t>
      </w:r>
      <w:r>
        <w:rPr>
          <w:sz w:val="24"/>
        </w:rPr>
        <w:tab/>
        <w:t>to</w:t>
      </w:r>
      <w:r>
        <w:rPr>
          <w:sz w:val="24"/>
        </w:rPr>
        <w:tab/>
      </w:r>
      <w:r>
        <w:rPr>
          <w:spacing w:val="-3"/>
          <w:sz w:val="24"/>
        </w:rPr>
        <w:t>be</w:t>
      </w:r>
      <w:r>
        <w:rPr>
          <w:spacing w:val="-3"/>
          <w:sz w:val="24"/>
        </w:rPr>
        <w:tab/>
      </w:r>
      <w:r>
        <w:rPr>
          <w:sz w:val="24"/>
        </w:rPr>
        <w:t>used</w:t>
      </w:r>
      <w:r>
        <w:rPr>
          <w:sz w:val="24"/>
        </w:rPr>
        <w:tab/>
        <w:t>as</w:t>
      </w:r>
      <w:r>
        <w:rPr>
          <w:sz w:val="24"/>
        </w:rPr>
        <w:tab/>
        <w:t>recommended</w:t>
      </w:r>
      <w:r>
        <w:rPr>
          <w:sz w:val="24"/>
        </w:rPr>
        <w:tab/>
      </w:r>
      <w:r>
        <w:rPr>
          <w:spacing w:val="-7"/>
          <w:sz w:val="24"/>
        </w:rPr>
        <w:t xml:space="preserve">by </w:t>
      </w:r>
      <w:r>
        <w:rPr>
          <w:sz w:val="24"/>
        </w:rPr>
        <w:t>AICTE/HSBTE/NITTTR.</w:t>
      </w:r>
    </w:p>
    <w:p w:rsidR="00555E0A" w:rsidRDefault="00555E0A" w:rsidP="00555E0A">
      <w:pPr>
        <w:pStyle w:val="BodyText"/>
        <w:spacing w:before="9"/>
        <w:rPr>
          <w:sz w:val="23"/>
        </w:rPr>
      </w:pPr>
    </w:p>
    <w:p w:rsidR="00555E0A" w:rsidRDefault="00555E0A" w:rsidP="00555E0A">
      <w:pPr>
        <w:pStyle w:val="BodyText"/>
        <w:ind w:left="226"/>
      </w:pPr>
      <w:r>
        <w:t>Websites for Reference:</w:t>
      </w:r>
    </w:p>
    <w:p w:rsidR="00555E0A" w:rsidRDefault="00555E0A" w:rsidP="00555E0A">
      <w:pPr>
        <w:pStyle w:val="BodyText"/>
      </w:pPr>
    </w:p>
    <w:p w:rsidR="00555E0A" w:rsidRDefault="00555E0A" w:rsidP="00555E0A">
      <w:pPr>
        <w:pStyle w:val="BodyText"/>
        <w:ind w:left="946" w:right="6426"/>
      </w:pPr>
      <w:hyperlink r:id="rId8">
        <w:r>
          <w:rPr>
            <w:color w:val="0000FF"/>
            <w:u w:val="single" w:color="0000FF"/>
          </w:rPr>
          <w:t>http://swayam.gov.in</w:t>
        </w:r>
      </w:hyperlink>
      <w:r>
        <w:rPr>
          <w:color w:val="0000FF"/>
        </w:rPr>
        <w:t xml:space="preserve"> </w:t>
      </w:r>
      <w:hyperlink r:id="rId9">
        <w:r>
          <w:rPr>
            <w:color w:val="0000FF"/>
            <w:u w:val="single" w:color="0000FF"/>
          </w:rPr>
          <w:t>http://nptel.ac.in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</w:rPr>
          <w:t>www.nittrchd.ac.in</w:t>
        </w:r>
      </w:hyperlink>
      <w:r>
        <w:rPr>
          <w:color w:val="0000FF"/>
        </w:rPr>
        <w:t>&gt;hctel</w:t>
      </w:r>
    </w:p>
    <w:p w:rsidR="00555E0A" w:rsidRDefault="00555E0A" w:rsidP="00555E0A">
      <w:pPr>
        <w:sectPr w:rsidR="00555E0A">
          <w:pgSz w:w="12240" w:h="15840"/>
          <w:pgMar w:top="1360" w:right="840" w:bottom="280" w:left="1560" w:header="720" w:footer="720" w:gutter="0"/>
          <w:cols w:space="720"/>
        </w:sectPr>
      </w:pPr>
    </w:p>
    <w:p w:rsidR="0066740F" w:rsidRDefault="0066740F"/>
    <w:sectPr w:rsidR="0066740F" w:rsidSect="00667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1DA4"/>
    <w:multiLevelType w:val="hybridMultilevel"/>
    <w:tmpl w:val="8FD2DC18"/>
    <w:lvl w:ilvl="0" w:tplc="0EBA7632">
      <w:start w:val="1"/>
      <w:numFmt w:val="decimal"/>
      <w:lvlText w:val="%1."/>
      <w:lvlJc w:val="left"/>
      <w:pPr>
        <w:ind w:left="946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F1EC7C40">
      <w:numFmt w:val="bullet"/>
      <w:lvlText w:val="•"/>
      <w:lvlJc w:val="left"/>
      <w:pPr>
        <w:ind w:left="1830" w:hanging="721"/>
      </w:pPr>
      <w:rPr>
        <w:rFonts w:hint="default"/>
        <w:lang w:val="en-US" w:eastAsia="en-US" w:bidi="en-US"/>
      </w:rPr>
    </w:lvl>
    <w:lvl w:ilvl="2" w:tplc="2D56A092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en-US"/>
      </w:rPr>
    </w:lvl>
    <w:lvl w:ilvl="3" w:tplc="A07C56D6">
      <w:numFmt w:val="bullet"/>
      <w:lvlText w:val="•"/>
      <w:lvlJc w:val="left"/>
      <w:pPr>
        <w:ind w:left="3610" w:hanging="721"/>
      </w:pPr>
      <w:rPr>
        <w:rFonts w:hint="default"/>
        <w:lang w:val="en-US" w:eastAsia="en-US" w:bidi="en-US"/>
      </w:rPr>
    </w:lvl>
    <w:lvl w:ilvl="4" w:tplc="C88A085C">
      <w:numFmt w:val="bullet"/>
      <w:lvlText w:val="•"/>
      <w:lvlJc w:val="left"/>
      <w:pPr>
        <w:ind w:left="4500" w:hanging="721"/>
      </w:pPr>
      <w:rPr>
        <w:rFonts w:hint="default"/>
        <w:lang w:val="en-US" w:eastAsia="en-US" w:bidi="en-US"/>
      </w:rPr>
    </w:lvl>
    <w:lvl w:ilvl="5" w:tplc="20F26D0E">
      <w:numFmt w:val="bullet"/>
      <w:lvlText w:val="•"/>
      <w:lvlJc w:val="left"/>
      <w:pPr>
        <w:ind w:left="5390" w:hanging="721"/>
      </w:pPr>
      <w:rPr>
        <w:rFonts w:hint="default"/>
        <w:lang w:val="en-US" w:eastAsia="en-US" w:bidi="en-US"/>
      </w:rPr>
    </w:lvl>
    <w:lvl w:ilvl="6" w:tplc="42A664B0">
      <w:numFmt w:val="bullet"/>
      <w:lvlText w:val="•"/>
      <w:lvlJc w:val="left"/>
      <w:pPr>
        <w:ind w:left="6280" w:hanging="721"/>
      </w:pPr>
      <w:rPr>
        <w:rFonts w:hint="default"/>
        <w:lang w:val="en-US" w:eastAsia="en-US" w:bidi="en-US"/>
      </w:rPr>
    </w:lvl>
    <w:lvl w:ilvl="7" w:tplc="1D383A62">
      <w:numFmt w:val="bullet"/>
      <w:lvlText w:val="•"/>
      <w:lvlJc w:val="left"/>
      <w:pPr>
        <w:ind w:left="7170" w:hanging="721"/>
      </w:pPr>
      <w:rPr>
        <w:rFonts w:hint="default"/>
        <w:lang w:val="en-US" w:eastAsia="en-US" w:bidi="en-US"/>
      </w:rPr>
    </w:lvl>
    <w:lvl w:ilvl="8" w:tplc="4C34DB7C">
      <w:numFmt w:val="bullet"/>
      <w:lvlText w:val="•"/>
      <w:lvlJc w:val="left"/>
      <w:pPr>
        <w:ind w:left="8060" w:hanging="721"/>
      </w:pPr>
      <w:rPr>
        <w:rFonts w:hint="default"/>
        <w:lang w:val="en-US" w:eastAsia="en-US" w:bidi="en-US"/>
      </w:rPr>
    </w:lvl>
  </w:abstractNum>
  <w:abstractNum w:abstractNumId="1">
    <w:nsid w:val="3B3E66FD"/>
    <w:multiLevelType w:val="hybridMultilevel"/>
    <w:tmpl w:val="9EC468D0"/>
    <w:lvl w:ilvl="0" w:tplc="4C7A74D0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8F45A92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en-US"/>
      </w:rPr>
    </w:lvl>
    <w:lvl w:ilvl="2" w:tplc="0156C04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  <w:lvl w:ilvl="3" w:tplc="B5EA86C0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en-US"/>
      </w:rPr>
    </w:lvl>
    <w:lvl w:ilvl="4" w:tplc="E56CEDAE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en-US"/>
      </w:rPr>
    </w:lvl>
    <w:lvl w:ilvl="5" w:tplc="ED0EF734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en-US"/>
      </w:rPr>
    </w:lvl>
    <w:lvl w:ilvl="6" w:tplc="5134C8F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en-US"/>
      </w:rPr>
    </w:lvl>
    <w:lvl w:ilvl="7" w:tplc="50AEA6A2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en-US"/>
      </w:rPr>
    </w:lvl>
    <w:lvl w:ilvl="8" w:tplc="2EA27B6E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en-US"/>
      </w:rPr>
    </w:lvl>
  </w:abstractNum>
  <w:abstractNum w:abstractNumId="2">
    <w:nsid w:val="65815FCE"/>
    <w:multiLevelType w:val="hybridMultilevel"/>
    <w:tmpl w:val="8D580142"/>
    <w:lvl w:ilvl="0" w:tplc="88548472">
      <w:start w:val="3"/>
      <w:numFmt w:val="decimal"/>
      <w:lvlText w:val="%1"/>
      <w:lvlJc w:val="left"/>
      <w:pPr>
        <w:ind w:left="684" w:hanging="605"/>
        <w:jc w:val="left"/>
      </w:pPr>
      <w:rPr>
        <w:rFonts w:hint="default"/>
        <w:lang w:val="en-US" w:eastAsia="en-US" w:bidi="en-US"/>
      </w:rPr>
    </w:lvl>
    <w:lvl w:ilvl="1" w:tplc="918C4E82">
      <w:numFmt w:val="none"/>
      <w:lvlText w:val=""/>
      <w:lvlJc w:val="left"/>
      <w:pPr>
        <w:tabs>
          <w:tab w:val="num" w:pos="360"/>
        </w:tabs>
      </w:pPr>
    </w:lvl>
    <w:lvl w:ilvl="2" w:tplc="5470DE0C">
      <w:numFmt w:val="bullet"/>
      <w:lvlText w:val=""/>
      <w:lvlJc w:val="left"/>
      <w:pPr>
        <w:ind w:left="567" w:hanging="3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2410C1A2">
      <w:numFmt w:val="bullet"/>
      <w:lvlText w:val="•"/>
      <w:lvlJc w:val="left"/>
      <w:pPr>
        <w:ind w:left="1786" w:hanging="342"/>
      </w:pPr>
      <w:rPr>
        <w:rFonts w:hint="default"/>
        <w:lang w:val="en-US" w:eastAsia="en-US" w:bidi="en-US"/>
      </w:rPr>
    </w:lvl>
    <w:lvl w:ilvl="4" w:tplc="160654EC">
      <w:numFmt w:val="bullet"/>
      <w:lvlText w:val="•"/>
      <w:lvlJc w:val="left"/>
      <w:pPr>
        <w:ind w:left="2339" w:hanging="342"/>
      </w:pPr>
      <w:rPr>
        <w:rFonts w:hint="default"/>
        <w:lang w:val="en-US" w:eastAsia="en-US" w:bidi="en-US"/>
      </w:rPr>
    </w:lvl>
    <w:lvl w:ilvl="5" w:tplc="5BE270C6">
      <w:numFmt w:val="bullet"/>
      <w:lvlText w:val="•"/>
      <w:lvlJc w:val="left"/>
      <w:pPr>
        <w:ind w:left="2892" w:hanging="342"/>
      </w:pPr>
      <w:rPr>
        <w:rFonts w:hint="default"/>
        <w:lang w:val="en-US" w:eastAsia="en-US" w:bidi="en-US"/>
      </w:rPr>
    </w:lvl>
    <w:lvl w:ilvl="6" w:tplc="F79018CE">
      <w:numFmt w:val="bullet"/>
      <w:lvlText w:val="•"/>
      <w:lvlJc w:val="left"/>
      <w:pPr>
        <w:ind w:left="3445" w:hanging="342"/>
      </w:pPr>
      <w:rPr>
        <w:rFonts w:hint="default"/>
        <w:lang w:val="en-US" w:eastAsia="en-US" w:bidi="en-US"/>
      </w:rPr>
    </w:lvl>
    <w:lvl w:ilvl="7" w:tplc="10FE2612">
      <w:numFmt w:val="bullet"/>
      <w:lvlText w:val="•"/>
      <w:lvlJc w:val="left"/>
      <w:pPr>
        <w:ind w:left="3998" w:hanging="342"/>
      </w:pPr>
      <w:rPr>
        <w:rFonts w:hint="default"/>
        <w:lang w:val="en-US" w:eastAsia="en-US" w:bidi="en-US"/>
      </w:rPr>
    </w:lvl>
    <w:lvl w:ilvl="8" w:tplc="D29AFA64">
      <w:numFmt w:val="bullet"/>
      <w:lvlText w:val="•"/>
      <w:lvlJc w:val="left"/>
      <w:pPr>
        <w:ind w:left="4551" w:hanging="342"/>
      </w:pPr>
      <w:rPr>
        <w:rFonts w:hint="default"/>
        <w:lang w:val="en-US" w:eastAsia="en-US" w:bidi="en-US"/>
      </w:rPr>
    </w:lvl>
  </w:abstractNum>
  <w:abstractNum w:abstractNumId="3">
    <w:nsid w:val="685419AC"/>
    <w:multiLevelType w:val="hybridMultilevel"/>
    <w:tmpl w:val="2A50BA8E"/>
    <w:lvl w:ilvl="0" w:tplc="93FC97FC">
      <w:start w:val="1"/>
      <w:numFmt w:val="decimal"/>
      <w:lvlText w:val="%1."/>
      <w:lvlJc w:val="left"/>
      <w:pPr>
        <w:ind w:left="946" w:hanging="72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16E013F8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873C897C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en-US"/>
      </w:rPr>
    </w:lvl>
    <w:lvl w:ilvl="3" w:tplc="D9204B3E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en-US"/>
      </w:rPr>
    </w:lvl>
    <w:lvl w:ilvl="4" w:tplc="1D2EC1A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en-US"/>
      </w:rPr>
    </w:lvl>
    <w:lvl w:ilvl="5" w:tplc="FE84BE3A"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 w:tplc="6EB0AF4A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en-US"/>
      </w:rPr>
    </w:lvl>
    <w:lvl w:ilvl="7" w:tplc="4160514C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en-US"/>
      </w:rPr>
    </w:lvl>
    <w:lvl w:ilvl="8" w:tplc="2C5AC886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en-US"/>
      </w:rPr>
    </w:lvl>
  </w:abstractNum>
  <w:abstractNum w:abstractNumId="4">
    <w:nsid w:val="6A200F35"/>
    <w:multiLevelType w:val="hybridMultilevel"/>
    <w:tmpl w:val="3BE2D130"/>
    <w:lvl w:ilvl="0" w:tplc="C7C8BDA8">
      <w:numFmt w:val="bullet"/>
      <w:lvlText w:val=""/>
      <w:lvlJc w:val="left"/>
      <w:pPr>
        <w:ind w:left="946" w:hanging="72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02010B6">
      <w:numFmt w:val="bullet"/>
      <w:lvlText w:val="•"/>
      <w:lvlJc w:val="left"/>
      <w:pPr>
        <w:ind w:left="1830" w:hanging="721"/>
      </w:pPr>
      <w:rPr>
        <w:rFonts w:hint="default"/>
        <w:lang w:val="en-US" w:eastAsia="en-US" w:bidi="en-US"/>
      </w:rPr>
    </w:lvl>
    <w:lvl w:ilvl="2" w:tplc="79401E50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en-US"/>
      </w:rPr>
    </w:lvl>
    <w:lvl w:ilvl="3" w:tplc="552A8E42">
      <w:numFmt w:val="bullet"/>
      <w:lvlText w:val="•"/>
      <w:lvlJc w:val="left"/>
      <w:pPr>
        <w:ind w:left="3610" w:hanging="721"/>
      </w:pPr>
      <w:rPr>
        <w:rFonts w:hint="default"/>
        <w:lang w:val="en-US" w:eastAsia="en-US" w:bidi="en-US"/>
      </w:rPr>
    </w:lvl>
    <w:lvl w:ilvl="4" w:tplc="DE969F62">
      <w:numFmt w:val="bullet"/>
      <w:lvlText w:val="•"/>
      <w:lvlJc w:val="left"/>
      <w:pPr>
        <w:ind w:left="4500" w:hanging="721"/>
      </w:pPr>
      <w:rPr>
        <w:rFonts w:hint="default"/>
        <w:lang w:val="en-US" w:eastAsia="en-US" w:bidi="en-US"/>
      </w:rPr>
    </w:lvl>
    <w:lvl w:ilvl="5" w:tplc="1BCCB7DC">
      <w:numFmt w:val="bullet"/>
      <w:lvlText w:val="•"/>
      <w:lvlJc w:val="left"/>
      <w:pPr>
        <w:ind w:left="5390" w:hanging="721"/>
      </w:pPr>
      <w:rPr>
        <w:rFonts w:hint="default"/>
        <w:lang w:val="en-US" w:eastAsia="en-US" w:bidi="en-US"/>
      </w:rPr>
    </w:lvl>
    <w:lvl w:ilvl="6" w:tplc="1D467154">
      <w:numFmt w:val="bullet"/>
      <w:lvlText w:val="•"/>
      <w:lvlJc w:val="left"/>
      <w:pPr>
        <w:ind w:left="6280" w:hanging="721"/>
      </w:pPr>
      <w:rPr>
        <w:rFonts w:hint="default"/>
        <w:lang w:val="en-US" w:eastAsia="en-US" w:bidi="en-US"/>
      </w:rPr>
    </w:lvl>
    <w:lvl w:ilvl="7" w:tplc="42529536">
      <w:numFmt w:val="bullet"/>
      <w:lvlText w:val="•"/>
      <w:lvlJc w:val="left"/>
      <w:pPr>
        <w:ind w:left="7170" w:hanging="721"/>
      </w:pPr>
      <w:rPr>
        <w:rFonts w:hint="default"/>
        <w:lang w:val="en-US" w:eastAsia="en-US" w:bidi="en-US"/>
      </w:rPr>
    </w:lvl>
    <w:lvl w:ilvl="8" w:tplc="A51C8FA2">
      <w:numFmt w:val="bullet"/>
      <w:lvlText w:val="•"/>
      <w:lvlJc w:val="left"/>
      <w:pPr>
        <w:ind w:left="8060" w:hanging="72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555E0A"/>
    <w:rsid w:val="00555E0A"/>
    <w:rsid w:val="0066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5E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555E0A"/>
    <w:pPr>
      <w:ind w:left="22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55E0A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55E0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55E0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555E0A"/>
    <w:pPr>
      <w:ind w:left="946" w:hanging="72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ayam.gov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azon.com/Introduction-Multisim-Electric-Circuits-Nilsson/dp/0133806693/ref%3Dsr_1_2?ie=UTF8&amp;amp;qid=1465379183&amp;amp;sr=8-2&amp;amp;keywords=multis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Introduction-Multisim-Electric-Circuits-Nilsson/dp/0133806693/ref%3Dsr_1_2?ie=UTF8&amp;amp;qid=1465379183&amp;amp;sr=8-2&amp;amp;keywords=multisi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mazon.in/s/ref%3Ddp_byline_sr_ebooks_1?ie=UTF8&amp;amp;text=Jovitha%2BJerome&amp;amp;search-alias=digital-text&amp;amp;field-author=Jovitha%2BJerome&amp;amp;sort=relevancerank" TargetMode="External"/><Relationship Id="rId10" Type="http://schemas.openxmlformats.org/officeDocument/2006/relationships/hyperlink" Target="http://www.nittrchd.ac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ptel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Cherry</dc:creator>
  <cp:lastModifiedBy>Brown Cherry</cp:lastModifiedBy>
  <cp:revision>1</cp:revision>
  <dcterms:created xsi:type="dcterms:W3CDTF">2020-09-14T23:04:00Z</dcterms:created>
  <dcterms:modified xsi:type="dcterms:W3CDTF">2020-09-14T23:04:00Z</dcterms:modified>
</cp:coreProperties>
</file>